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59" w:rsidRPr="0002677C" w:rsidRDefault="007377F3" w:rsidP="00672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štěstí stačí málo, nevěříte?</w:t>
      </w:r>
      <w:r w:rsidR="00672A59">
        <w:rPr>
          <w:b/>
          <w:sz w:val="28"/>
          <w:szCs w:val="28"/>
        </w:rPr>
        <w:br/>
        <w:t>Staňte se Ježíškem a uvidíte sami!</w:t>
      </w:r>
    </w:p>
    <w:p w:rsidR="007377F3" w:rsidRDefault="007377F3" w:rsidP="00BA5723">
      <w:pPr>
        <w:rPr>
          <w:b/>
        </w:rPr>
      </w:pPr>
      <w:r>
        <w:rPr>
          <w:b/>
        </w:rPr>
        <w:t>2. 12</w:t>
      </w:r>
      <w:r w:rsidR="00BA5723">
        <w:rPr>
          <w:b/>
        </w:rPr>
        <w:t>. 2014 - Praha/</w:t>
      </w:r>
      <w:r w:rsidR="00061949">
        <w:rPr>
          <w:b/>
        </w:rPr>
        <w:t>Lipová u Šluknova</w:t>
      </w:r>
      <w:r w:rsidR="00BA5723">
        <w:rPr>
          <w:b/>
        </w:rPr>
        <w:t xml:space="preserve"> </w:t>
      </w:r>
      <w:r>
        <w:rPr>
          <w:b/>
        </w:rPr>
        <w:t>–</w:t>
      </w:r>
      <w:r w:rsidR="00BA5723">
        <w:rPr>
          <w:b/>
        </w:rPr>
        <w:t xml:space="preserve"> </w:t>
      </w:r>
      <w:r w:rsidR="00A07D98">
        <w:rPr>
          <w:b/>
        </w:rPr>
        <w:t xml:space="preserve">Druhý ročník </w:t>
      </w:r>
      <w:r w:rsidR="00876513">
        <w:rPr>
          <w:b/>
        </w:rPr>
        <w:t>p</w:t>
      </w:r>
      <w:r>
        <w:rPr>
          <w:b/>
        </w:rPr>
        <w:t>rojekt</w:t>
      </w:r>
      <w:r w:rsidR="00A07D98">
        <w:rPr>
          <w:b/>
        </w:rPr>
        <w:t>u</w:t>
      </w:r>
      <w:r>
        <w:rPr>
          <w:b/>
        </w:rPr>
        <w:t xml:space="preserve"> „</w:t>
      </w:r>
      <w:hyperlink r:id="rId7" w:history="1">
        <w:r w:rsidRPr="00A07D98">
          <w:rPr>
            <w:rStyle w:val="Hypertextovodkaz"/>
            <w:b/>
          </w:rPr>
          <w:t>Staňte se Ježíškem dětem z dětských domovů</w:t>
        </w:r>
      </w:hyperlink>
      <w:r>
        <w:rPr>
          <w:b/>
        </w:rPr>
        <w:t xml:space="preserve">“ je v plném proudu. Účastní se ho 53 dětských domovů z celé České republiky, </w:t>
      </w:r>
      <w:r w:rsidR="00A07D98">
        <w:rPr>
          <w:b/>
        </w:rPr>
        <w:t xml:space="preserve">na </w:t>
      </w:r>
      <w:hyperlink r:id="rId8" w:history="1">
        <w:r w:rsidR="00A07D98" w:rsidRPr="000B038A">
          <w:rPr>
            <w:rStyle w:val="Hypertextovodkaz"/>
            <w:b/>
          </w:rPr>
          <w:t>www.vespojenios.cz</w:t>
        </w:r>
      </w:hyperlink>
      <w:r w:rsidR="00A07D98">
        <w:rPr>
          <w:b/>
        </w:rPr>
        <w:t xml:space="preserve"> jsou </w:t>
      </w:r>
      <w:r>
        <w:rPr>
          <w:b/>
        </w:rPr>
        <w:t>malovaná přání téměř</w:t>
      </w:r>
      <w:r w:rsidR="00A07D98">
        <w:rPr>
          <w:b/>
        </w:rPr>
        <w:t xml:space="preserve"> od </w:t>
      </w:r>
      <w:r>
        <w:rPr>
          <w:b/>
        </w:rPr>
        <w:t xml:space="preserve">1300 dětí. Řada přání je velmi skromná a </w:t>
      </w:r>
      <w:r w:rsidR="00A07D98">
        <w:rPr>
          <w:b/>
        </w:rPr>
        <w:t>praktická. A</w:t>
      </w:r>
      <w:r>
        <w:rPr>
          <w:b/>
        </w:rPr>
        <w:t xml:space="preserve">si také proto </w:t>
      </w:r>
      <w:r w:rsidR="00A07D98">
        <w:rPr>
          <w:b/>
        </w:rPr>
        <w:t>je</w:t>
      </w:r>
      <w:r>
        <w:rPr>
          <w:b/>
        </w:rPr>
        <w:t xml:space="preserve"> už </w:t>
      </w:r>
      <w:r w:rsidR="00876513">
        <w:rPr>
          <w:b/>
        </w:rPr>
        <w:t>přes</w:t>
      </w:r>
      <w:r>
        <w:rPr>
          <w:b/>
        </w:rPr>
        <w:t xml:space="preserve"> 600 dárků </w:t>
      </w:r>
      <w:r w:rsidR="00A07D98">
        <w:rPr>
          <w:b/>
        </w:rPr>
        <w:t>na cestě k dětem.</w:t>
      </w:r>
    </w:p>
    <w:p w:rsidR="00876513" w:rsidRDefault="00876513" w:rsidP="00876513">
      <w:r>
        <w:t>Přání, která děti malují, jsou často překvapivě skromná a praktická. Sponky do vlasů, knížky, kosmetika</w:t>
      </w:r>
      <w:r w:rsidR="00672A59">
        <w:t>. Objevují se ale i příbory, talíře, povlečení, nebo varné konvice.</w:t>
      </w:r>
      <w:r>
        <w:t xml:space="preserve"> Zejména u dospívajících, kteří si velmi dobře uvědomují, že budou muset brzy z dětského domova odejít a postarat se o sebe sami. V oblibě je také drobná elek</w:t>
      </w:r>
      <w:r w:rsidR="00672A59">
        <w:t>tronika, sportovní potřeby a u malých dětí samozřejmě hračky</w:t>
      </w:r>
      <w:r>
        <w:t>.</w:t>
      </w:r>
    </w:p>
    <w:p w:rsidR="009C5C1D" w:rsidRPr="00672A59" w:rsidRDefault="009C5C1D" w:rsidP="00876513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cs-CZ"/>
        </w:rPr>
      </w:pPr>
      <w:r w:rsidRPr="00672A59">
        <w:rPr>
          <w:b/>
        </w:rPr>
        <w:t>Splnit někomu jeho přání je často dárkem a velkou radostí i pro toho, kde se rozhodne obdarovat</w:t>
      </w:r>
      <w:r w:rsidR="00672A59">
        <w:rPr>
          <w:b/>
        </w:rPr>
        <w:t>.</w:t>
      </w:r>
    </w:p>
    <w:p w:rsidR="00876513" w:rsidRPr="00876513" w:rsidRDefault="00876513" w:rsidP="00876513">
      <w:pP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 xml:space="preserve">„Projekt běží a </w:t>
      </w:r>
      <w:r w:rsidR="00C74594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 xml:space="preserve">pro </w:t>
      </w:r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 xml:space="preserve">děti je skvělou zprávou, že se vracejí Ježíškové z loňského roku a přibývají další. Právě padla  hranice 600 splněných přání. Podařilo se nám nabídnout projekt i pedagogům do škol a tak se například třída rozhodla, že co získaly děti na sběru papíru, </w:t>
      </w:r>
      <w:proofErr w:type="gramStart"/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>věnují</w:t>
      </w:r>
      <w:proofErr w:type="gramEnd"/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 xml:space="preserve"> na konkrétní dárek do nedalekého dětského domova. 10letá Nikolka si </w:t>
      </w:r>
      <w:proofErr w:type="gramStart"/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>našla</w:t>
      </w:r>
      <w:proofErr w:type="gramEnd"/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 xml:space="preserve"> v DD také 10letou Nikolku a splní jí její přání, z další rodiny přišla zpráva, že se letos jejich 3 děti ve svých přáních uskrovní, aby mohl</w:t>
      </w:r>
      <w:r w:rsidR="00C74594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>y</w:t>
      </w:r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 xml:space="preserve"> společně udělat radost dalším </w:t>
      </w:r>
      <w:r w:rsidR="00BB41A2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>pěti</w:t>
      </w:r>
      <w:r w:rsidRPr="00876513">
        <w:rPr>
          <w:rFonts w:ascii="Verdana" w:eastAsia="Times New Roman" w:hAnsi="Verdana" w:cs="Times New Roman"/>
          <w:i/>
          <w:color w:val="000000"/>
          <w:sz w:val="18"/>
          <w:szCs w:val="18"/>
          <w:lang w:eastAsia="cs-CZ"/>
        </w:rPr>
        <w:t xml:space="preserve"> dětem,“</w:t>
      </w:r>
      <w:r w:rsidRPr="00876513">
        <w:t xml:space="preserve"> </w:t>
      </w:r>
      <w:r>
        <w:t>říká předsedkyně spolku Jana Buriánková.</w:t>
      </w:r>
    </w:p>
    <w:p w:rsidR="00FA6A98" w:rsidRDefault="00171BF2" w:rsidP="005C3FBF"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Postup je jednoduchý, děti malují svá přání, která </w:t>
      </w:r>
      <w:r w:rsidR="00F1722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uveřejňuje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VESPOJENÍ na </w:t>
      </w:r>
      <w:hyperlink r:id="rId9" w:history="1">
        <w:r w:rsidRPr="004776BB">
          <w:rPr>
            <w:rStyle w:val="Hypertextovodkaz"/>
            <w:rFonts w:ascii="Verdana" w:hAnsi="Verdana"/>
            <w:sz w:val="18"/>
            <w:szCs w:val="18"/>
          </w:rPr>
          <w:t>www.vespojenios.cz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Osloví co nejvíce lidí s otevřeným srdcem a ti si pak vyberou, koupí a do dětského domova doručí zvolený dárek. </w:t>
      </w:r>
      <w:r w:rsidRPr="00171BF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</w:t>
      </w:r>
      <w:r w:rsidR="005C6CB4" w:rsidRPr="00171BF2">
        <w:t xml:space="preserve">ílem projektu je </w:t>
      </w:r>
      <w:r w:rsidR="009438F1" w:rsidRPr="00171BF2">
        <w:t>propojit přání konkrétních dětí s dárci, kteří chtějí dle svých možností udělat radost v čase</w:t>
      </w:r>
      <w:r w:rsidR="009438F1">
        <w:t xml:space="preserve"> Vánoc. </w:t>
      </w:r>
    </w:p>
    <w:p w:rsidR="00BD74F6" w:rsidRDefault="00FA6A98" w:rsidP="005C3FBF">
      <w:pPr>
        <w:rPr>
          <w:b/>
          <w:sz w:val="18"/>
          <w:szCs w:val="18"/>
        </w:rPr>
      </w:pPr>
      <w:bookmarkStart w:id="0" w:name="_GoBack"/>
      <w:r w:rsidRPr="008A0EE6">
        <w:t xml:space="preserve">Po loňské zkušenosti se pro účast v projektu rozhodli také v Dětském domově v Lipové u Šluknova. Vychovatel pověřený tímto projektem Mgr. Josef Varga vysvětluje proč; </w:t>
      </w:r>
      <w:r w:rsidRPr="008A0EE6">
        <w:rPr>
          <w:i/>
        </w:rPr>
        <w:t xml:space="preserve">„V našem dětském domově je v současnosti 53 dětí od 3 do 20 let. Vánoce jsou pro děti velmi citlivým obdobím a z prostředků domova dokážeme uspokojit jen jejich nejzákladnější, praktické potřeby. </w:t>
      </w:r>
      <w:r>
        <w:rPr>
          <w:i/>
        </w:rPr>
        <w:t>V</w:t>
      </w:r>
      <w:r w:rsidRPr="008A0EE6">
        <w:rPr>
          <w:i/>
        </w:rPr>
        <w:t xml:space="preserve"> rámci přání necháváme dětem volný prostor, ale samozřejmě se snažíme korigovat přáníčka vzhledem k</w:t>
      </w:r>
      <w:r>
        <w:rPr>
          <w:i/>
        </w:rPr>
        <w:t> </w:t>
      </w:r>
      <w:r w:rsidRPr="008A0EE6">
        <w:rPr>
          <w:i/>
        </w:rPr>
        <w:t>cenám</w:t>
      </w:r>
      <w:r>
        <w:rPr>
          <w:i/>
        </w:rPr>
        <w:t>.</w:t>
      </w:r>
      <w:r w:rsidRPr="008A0EE6">
        <w:rPr>
          <w:i/>
        </w:rPr>
        <w:t xml:space="preserve"> </w:t>
      </w:r>
      <w:r>
        <w:rPr>
          <w:i/>
        </w:rPr>
        <w:t>N</w:t>
      </w:r>
      <w:r w:rsidRPr="008A0EE6">
        <w:rPr>
          <w:i/>
        </w:rPr>
        <w:t>apř</w:t>
      </w:r>
      <w:r>
        <w:rPr>
          <w:i/>
        </w:rPr>
        <w:t>íklad</w:t>
      </w:r>
      <w:r w:rsidRPr="008A0EE6">
        <w:rPr>
          <w:i/>
        </w:rPr>
        <w:t xml:space="preserve"> pokud dítko vybírá z dražších darů, tak se pokoušíme najít tu nejlevnější variantu. Jsme velice rádi, že dospívající děti i bez našeho přičinění mají zájem o praktické dárky</w:t>
      </w:r>
      <w:r>
        <w:rPr>
          <w:i/>
        </w:rPr>
        <w:t>,</w:t>
      </w:r>
      <w:r w:rsidRPr="008A0EE6">
        <w:rPr>
          <w:i/>
        </w:rPr>
        <w:t xml:space="preserve"> </w:t>
      </w:r>
      <w:r>
        <w:rPr>
          <w:i/>
        </w:rPr>
        <w:t xml:space="preserve">jako jsou </w:t>
      </w:r>
      <w:r w:rsidRPr="008A0EE6">
        <w:rPr>
          <w:i/>
        </w:rPr>
        <w:t xml:space="preserve">hrnce, talířové soupravy, mikrovlnné trouby </w:t>
      </w:r>
      <w:r>
        <w:rPr>
          <w:i/>
        </w:rPr>
        <w:t>a podobně.</w:t>
      </w:r>
      <w:r w:rsidRPr="008A0EE6">
        <w:rPr>
          <w:i/>
        </w:rPr>
        <w:t xml:space="preserve"> </w:t>
      </w:r>
      <w:r>
        <w:rPr>
          <w:i/>
        </w:rPr>
        <w:t>Jsou si</w:t>
      </w:r>
      <w:r w:rsidRPr="008A0EE6">
        <w:rPr>
          <w:i/>
        </w:rPr>
        <w:t xml:space="preserve"> vědomy, že budoucí samostatný život pro ně nebude procházka růžovým sadem. Je velice fajn, že existují nadšenci, kterými jsou i lidé z </w:t>
      </w:r>
      <w:proofErr w:type="spellStart"/>
      <w:r w:rsidRPr="008A0EE6">
        <w:rPr>
          <w:i/>
        </w:rPr>
        <w:t>Vespojení</w:t>
      </w:r>
      <w:proofErr w:type="spellEnd"/>
      <w:r w:rsidRPr="008A0EE6">
        <w:rPr>
          <w:i/>
        </w:rPr>
        <w:t>, kteří oslovují všechny lidi dobré vůle a za</w:t>
      </w:r>
      <w:r>
        <w:rPr>
          <w:i/>
        </w:rPr>
        <w:t xml:space="preserve"> </w:t>
      </w:r>
      <w:r w:rsidRPr="008A0EE6">
        <w:rPr>
          <w:i/>
        </w:rPr>
        <w:t>to jim jménem dětí i zaměstnanců našeho domova moc děkuji“</w:t>
      </w:r>
      <w:bookmarkEnd w:id="0"/>
      <w:r w:rsidRPr="008A0EE6">
        <w:rPr>
          <w:i/>
        </w:rPr>
        <w:t>.</w:t>
      </w:r>
    </w:p>
    <w:p w:rsidR="005C3FBF" w:rsidRPr="004150D6" w:rsidRDefault="005C3FBF" w:rsidP="005C3FBF">
      <w:pPr>
        <w:rPr>
          <w:b/>
          <w:sz w:val="18"/>
          <w:szCs w:val="18"/>
        </w:rPr>
      </w:pPr>
      <w:r>
        <w:rPr>
          <w:b/>
          <w:sz w:val="18"/>
          <w:szCs w:val="18"/>
        </w:rPr>
        <w:t>-------------------------------------------------------------------------------------------------------------------------------------------------------------------------------</w:t>
      </w:r>
      <w:r>
        <w:rPr>
          <w:b/>
          <w:sz w:val="18"/>
          <w:szCs w:val="18"/>
        </w:rPr>
        <w:br/>
      </w:r>
      <w:r w:rsidRPr="004150D6">
        <w:rPr>
          <w:b/>
          <w:sz w:val="18"/>
          <w:szCs w:val="18"/>
        </w:rPr>
        <w:t>Kontakt</w:t>
      </w:r>
      <w:r>
        <w:rPr>
          <w:b/>
          <w:sz w:val="18"/>
          <w:szCs w:val="18"/>
        </w:rPr>
        <w:t>ní osoba</w:t>
      </w:r>
      <w:r w:rsidRPr="004150D6">
        <w:rPr>
          <w:b/>
          <w:sz w:val="18"/>
          <w:szCs w:val="18"/>
        </w:rPr>
        <w:t xml:space="preserve">: Hana </w:t>
      </w:r>
      <w:proofErr w:type="spellStart"/>
      <w:r w:rsidRPr="004150D6">
        <w:rPr>
          <w:b/>
          <w:sz w:val="18"/>
          <w:szCs w:val="18"/>
        </w:rPr>
        <w:t>Ansorgová</w:t>
      </w:r>
      <w:proofErr w:type="spellEnd"/>
      <w:r w:rsidRPr="004150D6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tel.:</w:t>
      </w:r>
      <w:r w:rsidRPr="004150D6">
        <w:rPr>
          <w:b/>
          <w:sz w:val="18"/>
          <w:szCs w:val="18"/>
        </w:rPr>
        <w:t xml:space="preserve"> 602 164 173, email: </w:t>
      </w:r>
      <w:hyperlink r:id="rId10" w:history="1">
        <w:r w:rsidRPr="00A41FFF">
          <w:rPr>
            <w:rStyle w:val="Hypertextovodkaz"/>
            <w:b/>
            <w:sz w:val="18"/>
            <w:szCs w:val="18"/>
          </w:rPr>
          <w:t>ansorgova@vespojenios.cz</w:t>
        </w:r>
      </w:hyperlink>
      <w:r>
        <w:rPr>
          <w:b/>
          <w:sz w:val="18"/>
          <w:szCs w:val="18"/>
        </w:rPr>
        <w:t>, Nad lesním divadlem 1354/8a, Praha 4</w:t>
      </w:r>
    </w:p>
    <w:p w:rsidR="005C3FBF" w:rsidRPr="00D55AD6" w:rsidRDefault="005C3FBF" w:rsidP="005C3FBF">
      <w:pPr>
        <w:rPr>
          <w:sz w:val="16"/>
          <w:szCs w:val="16"/>
        </w:rPr>
      </w:pPr>
      <w:r w:rsidRPr="00D55AD6">
        <w:rPr>
          <w:sz w:val="16"/>
          <w:szCs w:val="16"/>
        </w:rPr>
        <w:t xml:space="preserve">Spolek </w:t>
      </w:r>
      <w:proofErr w:type="spellStart"/>
      <w:r w:rsidRPr="00D55AD6">
        <w:rPr>
          <w:sz w:val="16"/>
          <w:szCs w:val="16"/>
        </w:rPr>
        <w:t>Vespojení</w:t>
      </w:r>
      <w:proofErr w:type="spellEnd"/>
      <w:r w:rsidRPr="00D55AD6">
        <w:rPr>
          <w:sz w:val="16"/>
          <w:szCs w:val="16"/>
        </w:rPr>
        <w:t xml:space="preserve"> vznikl v roce 2010, aby zastřešil aktivity lidí v čele se současnou </w:t>
      </w:r>
      <w:r>
        <w:rPr>
          <w:sz w:val="16"/>
          <w:szCs w:val="16"/>
        </w:rPr>
        <w:t>předsedkyní</w:t>
      </w:r>
      <w:r w:rsidRPr="00D55AD6">
        <w:rPr>
          <w:sz w:val="16"/>
          <w:szCs w:val="16"/>
        </w:rPr>
        <w:t xml:space="preserve"> Janou Buriánkovou a patronem spolku Karlem Voříškem, kteří aktivně spolupracovali s dětským domovem ve Staňkově na Plzeňsku, pravidelně navštěvovali děti a trávili s nimi svůj volný čas. Z tohoto aktivního sdílení vyplynuly potřeby jak vedení dětského domova, tak především dětí samotných a náměty na první konkrétní projekty a formy pomoci. Současné aktivity se zaměřují na 3 oblasti:</w:t>
      </w:r>
    </w:p>
    <w:p w:rsidR="005C3FBF" w:rsidRPr="00D55AD6" w:rsidRDefault="005C3FBF" w:rsidP="005C3FBF">
      <w:pPr>
        <w:pStyle w:val="Odstavecseseznamem"/>
        <w:numPr>
          <w:ilvl w:val="0"/>
          <w:numId w:val="12"/>
        </w:numPr>
        <w:rPr>
          <w:sz w:val="16"/>
          <w:szCs w:val="16"/>
        </w:rPr>
      </w:pPr>
      <w:r w:rsidRPr="00D55AD6">
        <w:rPr>
          <w:sz w:val="16"/>
          <w:szCs w:val="16"/>
        </w:rPr>
        <w:t>Cesta k přírodě – umožnit dětem z dětských domovů trávit více času v přírodě</w:t>
      </w:r>
    </w:p>
    <w:p w:rsidR="005C3FBF" w:rsidRPr="00D55AD6" w:rsidRDefault="005C3FBF" w:rsidP="005C3FBF">
      <w:pPr>
        <w:pStyle w:val="Odstavecseseznamem"/>
        <w:numPr>
          <w:ilvl w:val="0"/>
          <w:numId w:val="12"/>
        </w:numPr>
        <w:rPr>
          <w:sz w:val="16"/>
          <w:szCs w:val="16"/>
        </w:rPr>
      </w:pPr>
      <w:r w:rsidRPr="00D55AD6">
        <w:rPr>
          <w:sz w:val="16"/>
          <w:szCs w:val="16"/>
        </w:rPr>
        <w:t>Cesta k dětem – aktivně propojovat zájemce z většinové společnosti s konkrétními dětmi v dětských domovech</w:t>
      </w:r>
    </w:p>
    <w:p w:rsidR="005C3FBF" w:rsidRPr="00D55AD6" w:rsidRDefault="005C3FBF" w:rsidP="005C3FBF">
      <w:pPr>
        <w:pStyle w:val="Odstavecseseznamem"/>
        <w:numPr>
          <w:ilvl w:val="0"/>
          <w:numId w:val="12"/>
        </w:numPr>
        <w:rPr>
          <w:sz w:val="16"/>
          <w:szCs w:val="16"/>
        </w:rPr>
      </w:pPr>
      <w:r w:rsidRPr="00D55AD6">
        <w:rPr>
          <w:sz w:val="16"/>
          <w:szCs w:val="16"/>
        </w:rPr>
        <w:t>Cesta pomoci – s využitím kapacit členů spolku a dalších partnerů naplňovat potřeby i dalších cílových skupin jako jsou senioři, zdravotně či sociálně znevýhodnění spoluobčané</w:t>
      </w:r>
    </w:p>
    <w:p w:rsidR="005C3FBF" w:rsidRDefault="005C3FBF" w:rsidP="005C3FBF">
      <w:pPr>
        <w:rPr>
          <w:sz w:val="16"/>
          <w:szCs w:val="16"/>
        </w:rPr>
      </w:pPr>
      <w:r w:rsidRPr="00D55AD6">
        <w:rPr>
          <w:sz w:val="16"/>
          <w:szCs w:val="16"/>
        </w:rPr>
        <w:lastRenderedPageBreak/>
        <w:t>Mezi dlouhodobé projekty patří např. Kmotrovství, Pobyty DD v přírodě, Společné výlety, Staňte se Ježíškem. V roce 2014 se vedení spolku rozhodlo pro zahájení rozsáhl</w:t>
      </w:r>
      <w:r>
        <w:rPr>
          <w:sz w:val="16"/>
          <w:szCs w:val="16"/>
        </w:rPr>
        <w:t>ého</w:t>
      </w:r>
      <w:r w:rsidRPr="00D55AD6">
        <w:rPr>
          <w:sz w:val="16"/>
          <w:szCs w:val="16"/>
        </w:rPr>
        <w:t xml:space="preserve"> projekt</w:t>
      </w:r>
      <w:r>
        <w:rPr>
          <w:sz w:val="16"/>
          <w:szCs w:val="16"/>
        </w:rPr>
        <w:t>u</w:t>
      </w:r>
      <w:r w:rsidRPr="00D55AD6">
        <w:rPr>
          <w:sz w:val="16"/>
          <w:szCs w:val="16"/>
        </w:rPr>
        <w:t xml:space="preserve">. Jedná se o vybudování Domu na půl cesty v Meclově na Domažlicku pro mladé odchovance dětských domovů pro období, kdy musí odejít z dětského domova a ještě nemají vybudované vlastní zázemí. </w:t>
      </w:r>
    </w:p>
    <w:p w:rsidR="0002677C" w:rsidRDefault="005C3FBF" w:rsidP="005C3FBF">
      <w:r w:rsidRPr="00C8640C">
        <w:rPr>
          <w:b/>
        </w:rPr>
        <w:t>Činnost spolku je možné podpořit dobrovolnictvím, materiálně, nebo finančně příspěvkem na účet vedený u KB, a. s. číslo: 43-7064910267/0100</w:t>
      </w:r>
      <w:r>
        <w:rPr>
          <w:b/>
        </w:rPr>
        <w:t>. Na vyžádání získá dárce potvrzení o svém daru.</w:t>
      </w:r>
    </w:p>
    <w:sectPr w:rsidR="0002677C" w:rsidSect="002D7882">
      <w:headerReference w:type="default" r:id="rId11"/>
      <w:footerReference w:type="default" r:id="rId12"/>
      <w:headerReference w:type="first" r:id="rId13"/>
      <w:pgSz w:w="11906" w:h="16838" w:code="9"/>
      <w:pgMar w:top="2164" w:right="1080" w:bottom="1440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E1" w:rsidRDefault="005F5CE1" w:rsidP="004477E6">
      <w:pPr>
        <w:spacing w:after="0" w:line="240" w:lineRule="auto"/>
      </w:pPr>
      <w:r>
        <w:separator/>
      </w:r>
    </w:p>
  </w:endnote>
  <w:endnote w:type="continuationSeparator" w:id="0">
    <w:p w:rsidR="005F5CE1" w:rsidRDefault="005F5CE1" w:rsidP="0044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87" w:rsidRDefault="00721AF3">
    <w:pPr>
      <w:pStyle w:val="Zpat"/>
    </w:pPr>
    <w:r>
      <w:rPr>
        <w:rFonts w:ascii="Trebuchet MS" w:hAnsi="Trebuchet MS"/>
        <w:noProof/>
        <w:color w:val="888888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F7847D" wp14:editId="36A2891A">
              <wp:simplePos x="0" y="0"/>
              <wp:positionH relativeFrom="margin">
                <wp:posOffset>2710180</wp:posOffset>
              </wp:positionH>
              <wp:positionV relativeFrom="paragraph">
                <wp:posOffset>89535</wp:posOffset>
              </wp:positionV>
              <wp:extent cx="3524250" cy="904875"/>
              <wp:effectExtent l="0" t="0" r="0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4A31" w:rsidRDefault="00C94A31" w:rsidP="00C94A31">
                          <w:r w:rsidRP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IČO:</w:t>
                          </w:r>
                          <w:r w:rsidRPr="00721AF3">
                            <w:rPr>
                              <w:rStyle w:val="apple-converted-space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t> </w:t>
                          </w:r>
                          <w:r w:rsidRP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t>22819266</w:t>
                          </w:r>
                          <w:r w:rsidRPr="00C94A31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ZAPSANÝ SPOLEK, 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u Městského soudu v Praze, spis. </w:t>
                          </w:r>
                          <w:proofErr w:type="gramStart"/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zn.</w:t>
                          </w:r>
                          <w:proofErr w:type="gramEnd"/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L 21112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Č. účtu: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43-7064910267/0100</w:t>
                          </w:r>
                          <w:r w:rsidR="00721AF3">
                            <w:rPr>
                              <w:rStyle w:val="apple-converted-space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(podpora provozních výdajů OS)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Č. účtu: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107-6486460257/0100</w:t>
                          </w:r>
                          <w:r w:rsidR="00721AF3">
                            <w:rPr>
                              <w:rStyle w:val="apple-converted-space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(podpora potřebné pomoci)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7847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13.4pt;margin-top:7.05pt;width:277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" fillcolor="white [3201]" stroked="f" strokeweight=".5pt">
              <v:textbox>
                <w:txbxContent>
                  <w:p w:rsidR="00C94A31" w:rsidRDefault="00C94A31" w:rsidP="00C94A31">
                    <w:r w:rsidRP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IČO:</w:t>
                    </w:r>
                    <w:r w:rsidRPr="00721AF3">
                      <w:rPr>
                        <w:rStyle w:val="apple-converted-space"/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  <w:r w:rsidRP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22819266</w:t>
                    </w:r>
                    <w:r w:rsidRPr="00C94A31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ZAPSANÝ SPOLEK, 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u Městského soudu v Praze, spis. </w:t>
                    </w:r>
                    <w:proofErr w:type="gramStart"/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zn.</w:t>
                    </w:r>
                    <w:proofErr w:type="gramEnd"/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 L 21112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Č. účtu: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43-7064910267/0100</w:t>
                    </w:r>
                    <w:r w:rsidR="00721AF3">
                      <w:rPr>
                        <w:rStyle w:val="apple-converted-space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(podpora provozních výdajů OS)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Č. účtu: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107-6486460257/0100</w:t>
                    </w:r>
                    <w:r w:rsidR="00721AF3">
                      <w:rPr>
                        <w:rStyle w:val="apple-converted-space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(podpora potřebné pomoci)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rebuchet MS" w:hAnsi="Trebuchet MS"/>
        <w:noProof/>
        <w:color w:val="888888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01365" wp14:editId="5274EC5F">
              <wp:simplePos x="0" y="0"/>
              <wp:positionH relativeFrom="margin">
                <wp:posOffset>-104775</wp:posOffset>
              </wp:positionH>
              <wp:positionV relativeFrom="paragraph">
                <wp:posOffset>99060</wp:posOffset>
              </wp:positionV>
              <wp:extent cx="2543175" cy="904875"/>
              <wp:effectExtent l="0" t="0" r="9525" b="952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1987" w:rsidRDefault="00C94A31">
                          <w:r w:rsidRPr="00721AF3">
                            <w:rPr>
                              <w:rFonts w:ascii="Trebuchet MS" w:hAnsi="Trebuchet MS"/>
                              <w:b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VESPOJENÍ, z. </w:t>
                          </w:r>
                          <w:proofErr w:type="gramStart"/>
                          <w:r w:rsidRPr="00721AF3">
                            <w:rPr>
                              <w:rFonts w:ascii="Trebuchet MS" w:hAnsi="Trebuchet MS"/>
                              <w:b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s.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F17222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Meclov 20, 346 01, Horšovský Týn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tel.: 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ab/>
                            <w:t>+420 777 684 565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e-mail: 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ab/>
                          </w:r>
                          <w:hyperlink r:id="rId1" w:history="1">
                            <w:r w:rsidRPr="0012238B">
                              <w:rPr>
                                <w:rStyle w:val="Hypertextovodkaz"/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>info@vespojenios.cz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web: 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ab/>
                          </w:r>
                          <w:hyperlink r:id="rId2" w:history="1">
                            <w:r w:rsidRPr="0012238B">
                              <w:rPr>
                                <w:rStyle w:val="Hypertextovodkaz"/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>www.vespojenios.cz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801365" id="Textové pole 2" o:spid="_x0000_s1027" type="#_x0000_t202" style="position:absolute;margin-left:-8.25pt;margin-top:7.8pt;width:200.25pt;height:71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" fillcolor="white [3201]" stroked="f" strokeweight=".5pt">
              <v:textbox>
                <w:txbxContent>
                  <w:p w:rsidR="00AD1987" w:rsidRDefault="00C94A31">
                    <w:r w:rsidRPr="00721AF3">
                      <w:rPr>
                        <w:rFonts w:ascii="Trebuchet MS" w:hAnsi="Trebuchet MS"/>
                        <w:b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VESPOJENÍ, z. </w:t>
                    </w:r>
                    <w:proofErr w:type="gramStart"/>
                    <w:r w:rsidRPr="00721AF3">
                      <w:rPr>
                        <w:rFonts w:ascii="Trebuchet MS" w:hAnsi="Trebuchet MS"/>
                        <w:b/>
                        <w:color w:val="888888"/>
                        <w:sz w:val="18"/>
                        <w:szCs w:val="18"/>
                        <w:shd w:val="clear" w:color="auto" w:fill="FFFFFF"/>
                      </w:rPr>
                      <w:t>s.</w:t>
                    </w:r>
                    <w:proofErr w:type="gramEnd"/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F17222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Meclov 20, 346 01, Horšovský Týn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tel.: 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ab/>
                      <w:t>+420 777 684 565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e-mail: 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ab/>
                    </w:r>
                    <w:hyperlink r:id="rId3" w:history="1">
                      <w:r w:rsidRPr="0012238B">
                        <w:rPr>
                          <w:rStyle w:val="Hypertextovodkaz"/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>info@vespojenios.cz</w:t>
                      </w:r>
                    </w:hyperlink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web: 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ab/>
                    </w:r>
                    <w:hyperlink r:id="rId4" w:history="1">
                      <w:r w:rsidRPr="0012238B">
                        <w:rPr>
                          <w:rStyle w:val="Hypertextovodkaz"/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>www.vespojenios.cz</w:t>
                      </w:r>
                    </w:hyperlink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1987">
      <w:rPr>
        <w:rFonts w:ascii="Trebuchet MS" w:hAnsi="Trebuchet MS"/>
        <w:color w:val="888888"/>
        <w:sz w:val="18"/>
        <w:szCs w:val="18"/>
        <w:shd w:val="clear" w:color="auto" w:fill="FFFFFF"/>
      </w:rPr>
      <w:tab/>
    </w:r>
    <w:r w:rsidR="00AD1987">
      <w:rPr>
        <w:rFonts w:ascii="Trebuchet MS" w:hAnsi="Trebuchet MS"/>
        <w:color w:val="888888"/>
        <w:sz w:val="18"/>
        <w:szCs w:val="18"/>
        <w:shd w:val="clear" w:color="auto" w:fill="FFFFFF"/>
      </w:rPr>
      <w:tab/>
    </w:r>
    <w:r w:rsidR="00AD1987" w:rsidRPr="00AD1987">
      <w:rPr>
        <w:rFonts w:ascii="Trebuchet MS" w:hAnsi="Trebuchet MS"/>
        <w:color w:val="888888"/>
        <w:sz w:val="18"/>
        <w:szCs w:val="18"/>
        <w:shd w:val="clear" w:color="auto" w:fill="FFFFFF"/>
      </w:rPr>
      <w:br/>
    </w:r>
    <w:r w:rsidR="00AD1987">
      <w:rPr>
        <w:rFonts w:ascii="Trebuchet MS" w:hAnsi="Trebuchet MS"/>
        <w:color w:val="888888"/>
        <w:sz w:val="18"/>
        <w:szCs w:val="18"/>
        <w:shd w:val="clear" w:color="auto" w:fill="FFFFFF"/>
      </w:rPr>
      <w:br/>
    </w:r>
  </w:p>
  <w:p w:rsidR="00C94A31" w:rsidRDefault="00C94A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E1" w:rsidRDefault="005F5CE1" w:rsidP="004477E6">
      <w:pPr>
        <w:spacing w:after="0" w:line="240" w:lineRule="auto"/>
      </w:pPr>
      <w:r>
        <w:separator/>
      </w:r>
    </w:p>
  </w:footnote>
  <w:footnote w:type="continuationSeparator" w:id="0">
    <w:p w:rsidR="005F5CE1" w:rsidRDefault="005F5CE1" w:rsidP="0044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E6" w:rsidRDefault="004477E6" w:rsidP="00721AF3">
    <w:pPr>
      <w:pStyle w:val="Zhlav"/>
    </w:pPr>
    <w:r>
      <w:rPr>
        <w:noProof/>
        <w:lang w:eastAsia="cs-CZ"/>
      </w:rPr>
      <w:drawing>
        <wp:inline distT="0" distB="0" distL="0" distR="0">
          <wp:extent cx="1466850" cy="8275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BF4">
      <w:tab/>
    </w:r>
    <w:r w:rsidR="00EE0BF4">
      <w:tab/>
    </w:r>
    <w:r w:rsidR="00EE0BF4" w:rsidRPr="00EE0BF4">
      <w:rPr>
        <w:sz w:val="36"/>
        <w:szCs w:val="36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F3" w:rsidRDefault="00721AF3">
    <w:pPr>
      <w:pStyle w:val="Zhlav"/>
    </w:pPr>
    <w:r>
      <w:rPr>
        <w:noProof/>
        <w:lang w:eastAsia="cs-CZ"/>
      </w:rPr>
      <w:drawing>
        <wp:inline distT="0" distB="0" distL="0" distR="0" wp14:anchorId="121A71CF" wp14:editId="1B8CBABD">
          <wp:extent cx="1466850" cy="827590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56" cy="854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80DF8"/>
    <w:multiLevelType w:val="multilevel"/>
    <w:tmpl w:val="3ED0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F3B90"/>
    <w:multiLevelType w:val="hybridMultilevel"/>
    <w:tmpl w:val="86641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56C5A"/>
    <w:multiLevelType w:val="hybridMultilevel"/>
    <w:tmpl w:val="2E70C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46537"/>
    <w:multiLevelType w:val="hybridMultilevel"/>
    <w:tmpl w:val="579C6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65492"/>
    <w:multiLevelType w:val="hybridMultilevel"/>
    <w:tmpl w:val="77186F22"/>
    <w:lvl w:ilvl="0" w:tplc="44C00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E0B7A"/>
    <w:multiLevelType w:val="hybridMultilevel"/>
    <w:tmpl w:val="2AD45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45BA9"/>
    <w:multiLevelType w:val="hybridMultilevel"/>
    <w:tmpl w:val="A8705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6099E"/>
    <w:multiLevelType w:val="hybridMultilevel"/>
    <w:tmpl w:val="2A4AA568"/>
    <w:lvl w:ilvl="0" w:tplc="9B384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81B41"/>
    <w:multiLevelType w:val="hybridMultilevel"/>
    <w:tmpl w:val="738EA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87390"/>
    <w:multiLevelType w:val="hybridMultilevel"/>
    <w:tmpl w:val="1AE0887E"/>
    <w:lvl w:ilvl="0" w:tplc="9B384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52B33"/>
    <w:multiLevelType w:val="hybridMultilevel"/>
    <w:tmpl w:val="E0A00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A4927"/>
    <w:multiLevelType w:val="hybridMultilevel"/>
    <w:tmpl w:val="F9084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B9"/>
    <w:rsid w:val="0002677C"/>
    <w:rsid w:val="00027557"/>
    <w:rsid w:val="00061949"/>
    <w:rsid w:val="00075918"/>
    <w:rsid w:val="0008064A"/>
    <w:rsid w:val="00081F68"/>
    <w:rsid w:val="00096AFA"/>
    <w:rsid w:val="000B089F"/>
    <w:rsid w:val="000F31CD"/>
    <w:rsid w:val="00152D1D"/>
    <w:rsid w:val="00157323"/>
    <w:rsid w:val="00171BF2"/>
    <w:rsid w:val="00177574"/>
    <w:rsid w:val="001D4E1D"/>
    <w:rsid w:val="001D7083"/>
    <w:rsid w:val="0021254B"/>
    <w:rsid w:val="00294A37"/>
    <w:rsid w:val="002A4369"/>
    <w:rsid w:val="002D0CAC"/>
    <w:rsid w:val="002D7882"/>
    <w:rsid w:val="00365ADF"/>
    <w:rsid w:val="003744D1"/>
    <w:rsid w:val="00377F8B"/>
    <w:rsid w:val="003C6BA9"/>
    <w:rsid w:val="003E4D6B"/>
    <w:rsid w:val="0040764E"/>
    <w:rsid w:val="004150D6"/>
    <w:rsid w:val="004477E6"/>
    <w:rsid w:val="0045498D"/>
    <w:rsid w:val="00455550"/>
    <w:rsid w:val="00474F3B"/>
    <w:rsid w:val="004D0CCA"/>
    <w:rsid w:val="004D5E84"/>
    <w:rsid w:val="00502AAC"/>
    <w:rsid w:val="005C3FBF"/>
    <w:rsid w:val="005C6CB4"/>
    <w:rsid w:val="005F5CE1"/>
    <w:rsid w:val="00655B56"/>
    <w:rsid w:val="00672A59"/>
    <w:rsid w:val="00687FDC"/>
    <w:rsid w:val="00697607"/>
    <w:rsid w:val="00721AF3"/>
    <w:rsid w:val="007377F3"/>
    <w:rsid w:val="007732C8"/>
    <w:rsid w:val="007A0076"/>
    <w:rsid w:val="007C155A"/>
    <w:rsid w:val="00816B7C"/>
    <w:rsid w:val="00876513"/>
    <w:rsid w:val="00891682"/>
    <w:rsid w:val="008A396B"/>
    <w:rsid w:val="008B76AA"/>
    <w:rsid w:val="008C733D"/>
    <w:rsid w:val="008E53CB"/>
    <w:rsid w:val="00930412"/>
    <w:rsid w:val="009438F1"/>
    <w:rsid w:val="00990FB2"/>
    <w:rsid w:val="00994EB9"/>
    <w:rsid w:val="00997207"/>
    <w:rsid w:val="009C5C1D"/>
    <w:rsid w:val="00A07D98"/>
    <w:rsid w:val="00AD1987"/>
    <w:rsid w:val="00AD3AA8"/>
    <w:rsid w:val="00B01FF9"/>
    <w:rsid w:val="00B738C6"/>
    <w:rsid w:val="00BA5723"/>
    <w:rsid w:val="00BB41A2"/>
    <w:rsid w:val="00BC0DC5"/>
    <w:rsid w:val="00BD6252"/>
    <w:rsid w:val="00BD74F6"/>
    <w:rsid w:val="00BD7B8A"/>
    <w:rsid w:val="00C07914"/>
    <w:rsid w:val="00C25E83"/>
    <w:rsid w:val="00C33097"/>
    <w:rsid w:val="00C644EB"/>
    <w:rsid w:val="00C74594"/>
    <w:rsid w:val="00C7462F"/>
    <w:rsid w:val="00C94A31"/>
    <w:rsid w:val="00D32029"/>
    <w:rsid w:val="00D34E3F"/>
    <w:rsid w:val="00D42953"/>
    <w:rsid w:val="00D55AD6"/>
    <w:rsid w:val="00D70B08"/>
    <w:rsid w:val="00E25BA9"/>
    <w:rsid w:val="00E4324F"/>
    <w:rsid w:val="00EE0BF4"/>
    <w:rsid w:val="00F17222"/>
    <w:rsid w:val="00F86743"/>
    <w:rsid w:val="00F91A78"/>
    <w:rsid w:val="00FA6A98"/>
    <w:rsid w:val="00FA6EA5"/>
    <w:rsid w:val="00FB409A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AA33A-D7A5-47F0-93A9-02E9A611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42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4295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4295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42953"/>
  </w:style>
  <w:style w:type="character" w:styleId="Hypertextovodkaz">
    <w:name w:val="Hyperlink"/>
    <w:basedOn w:val="Standardnpsmoodstavce"/>
    <w:uiPriority w:val="99"/>
    <w:unhideWhenUsed/>
    <w:rsid w:val="00D4295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32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7E6"/>
  </w:style>
  <w:style w:type="paragraph" w:styleId="Zpat">
    <w:name w:val="footer"/>
    <w:basedOn w:val="Normln"/>
    <w:link w:val="ZpatChar"/>
    <w:uiPriority w:val="99"/>
    <w:unhideWhenUsed/>
    <w:rsid w:val="0044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pojenios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vespojenios.cz/nase-aktivity/cesta-k-detem/stante-se-jeziskem-detem-z-dd-r-201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sorgova@vespojenio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spojenio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espojenios.cz" TargetMode="External"/><Relationship Id="rId2" Type="http://schemas.openxmlformats.org/officeDocument/2006/relationships/hyperlink" Target="http://www.vespojenios.cz" TargetMode="External"/><Relationship Id="rId1" Type="http://schemas.openxmlformats.org/officeDocument/2006/relationships/hyperlink" Target="mailto:info@vespojenios.cz" TargetMode="External"/><Relationship Id="rId4" Type="http://schemas.openxmlformats.org/officeDocument/2006/relationships/hyperlink" Target="http://www.vespojeni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4</cp:revision>
  <dcterms:created xsi:type="dcterms:W3CDTF">2014-12-03T13:22:00Z</dcterms:created>
  <dcterms:modified xsi:type="dcterms:W3CDTF">2014-12-03T13:26:00Z</dcterms:modified>
</cp:coreProperties>
</file>